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E85BC5" w:rsidTr="00E02FAF">
        <w:tc>
          <w:tcPr>
            <w:tcW w:w="4785" w:type="dxa"/>
            <w:shd w:val="clear" w:color="auto" w:fill="auto"/>
          </w:tcPr>
          <w:p w:rsidR="00E85BC5" w:rsidRPr="00295A7C" w:rsidRDefault="00E85BC5" w:rsidP="00E02FAF">
            <w:p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C5" w:rsidRPr="00295A7C" w:rsidRDefault="00E85BC5" w:rsidP="00E02FAF">
            <w:pPr>
              <w:jc w:val="both"/>
              <w:rPr>
                <w:sz w:val="28"/>
                <w:szCs w:val="28"/>
              </w:rPr>
            </w:pPr>
            <w:r w:rsidRPr="00295A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E85BC5" w:rsidRDefault="00E85BC5" w:rsidP="00E02FAF">
            <w:pPr>
              <w:rPr>
                <w:sz w:val="28"/>
                <w:szCs w:val="28"/>
                <w:lang w:eastAsia="zh-CN"/>
              </w:rPr>
            </w:pPr>
            <w:r w:rsidRPr="00295A7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  <w:lang w:eastAsia="zh-CN"/>
              </w:rPr>
              <w:t>организации и проведения открытого конкурса на право осуществления перевозок по муниципальному маршруту регулярных перевозок</w:t>
            </w:r>
          </w:p>
          <w:p w:rsidR="00E85BC5" w:rsidRPr="00295A7C" w:rsidRDefault="00E85BC5" w:rsidP="00E02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на территории Качканарского городского округа</w:t>
            </w:r>
          </w:p>
        </w:tc>
      </w:tr>
    </w:tbl>
    <w:p w:rsidR="00E85BC5" w:rsidRDefault="00E85BC5" w:rsidP="00E85BC5">
      <w:pPr>
        <w:ind w:firstLine="709"/>
        <w:jc w:val="both"/>
        <w:outlineLvl w:val="0"/>
        <w:rPr>
          <w:sz w:val="28"/>
          <w:szCs w:val="28"/>
        </w:rPr>
      </w:pPr>
    </w:p>
    <w:p w:rsidR="00E85BC5" w:rsidRPr="002558EE" w:rsidRDefault="00E85BC5" w:rsidP="00E85BC5">
      <w:pPr>
        <w:jc w:val="center"/>
        <w:rPr>
          <w:sz w:val="28"/>
          <w:szCs w:val="28"/>
        </w:rPr>
      </w:pPr>
      <w:r w:rsidRPr="002558EE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</w:p>
    <w:p w:rsidR="00E85BC5" w:rsidRPr="00B83824" w:rsidRDefault="00E85BC5" w:rsidP="00E85BC5">
      <w:pPr>
        <w:ind w:firstLine="709"/>
        <w:jc w:val="both"/>
        <w:rPr>
          <w:bCs/>
          <w:iCs/>
          <w:sz w:val="28"/>
          <w:szCs w:val="28"/>
        </w:rPr>
      </w:pPr>
      <w:r w:rsidRPr="00B83824">
        <w:rPr>
          <w:sz w:val="28"/>
          <w:szCs w:val="28"/>
        </w:rPr>
        <w:t xml:space="preserve">Прошу принять конкурсные материалы для участия в </w:t>
      </w:r>
      <w:r>
        <w:rPr>
          <w:sz w:val="28"/>
          <w:szCs w:val="28"/>
        </w:rPr>
        <w:t xml:space="preserve">открытом </w:t>
      </w:r>
      <w:r w:rsidRPr="00B83824">
        <w:rPr>
          <w:sz w:val="28"/>
          <w:szCs w:val="28"/>
        </w:rPr>
        <w:t xml:space="preserve">конкурсе на право </w:t>
      </w:r>
      <w:r w:rsidRPr="00B83824">
        <w:rPr>
          <w:bCs/>
          <w:iCs/>
          <w:sz w:val="28"/>
          <w:szCs w:val="28"/>
        </w:rPr>
        <w:t xml:space="preserve">осуществления </w:t>
      </w:r>
      <w:r>
        <w:rPr>
          <w:bCs/>
          <w:iCs/>
          <w:sz w:val="28"/>
          <w:szCs w:val="28"/>
        </w:rPr>
        <w:t>регулярных пассажирских перевозок по</w:t>
      </w:r>
      <w:r w:rsidRPr="00B8382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муниципальному </w:t>
      </w:r>
      <w:r w:rsidRPr="00B83824">
        <w:rPr>
          <w:bCs/>
          <w:iCs/>
          <w:sz w:val="28"/>
          <w:szCs w:val="28"/>
        </w:rPr>
        <w:t>маршрут</w:t>
      </w:r>
      <w:r>
        <w:rPr>
          <w:bCs/>
          <w:iCs/>
          <w:sz w:val="28"/>
          <w:szCs w:val="28"/>
        </w:rPr>
        <w:t>у</w:t>
      </w:r>
      <w:r w:rsidRPr="00B8382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территории</w:t>
      </w:r>
      <w:r w:rsidRPr="00B83824">
        <w:rPr>
          <w:bCs/>
          <w:iCs/>
          <w:sz w:val="28"/>
          <w:szCs w:val="28"/>
        </w:rPr>
        <w:t xml:space="preserve"> Качканарского городского округа</w:t>
      </w:r>
      <w:r>
        <w:rPr>
          <w:bCs/>
          <w:iCs/>
          <w:sz w:val="28"/>
          <w:szCs w:val="28"/>
        </w:rPr>
        <w:t>: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Наименование маршрута _______________________________________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Полное название участника-заявителя ____________________________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ИНН ___________________________</w:t>
      </w:r>
      <w:r>
        <w:rPr>
          <w:sz w:val="28"/>
          <w:szCs w:val="28"/>
        </w:rPr>
        <w:t>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Юридический адрес ___________________________________________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Почтовый адрес ______________________________________________</w:t>
      </w:r>
      <w:r>
        <w:rPr>
          <w:sz w:val="28"/>
          <w:szCs w:val="28"/>
        </w:rPr>
        <w:t>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E85BC5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Телефоны ___________________________________________________</w:t>
      </w:r>
      <w:r>
        <w:rPr>
          <w:sz w:val="28"/>
          <w:szCs w:val="28"/>
        </w:rPr>
        <w:t>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Профилирующее направление деятельности _______________________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Руководитель_________________________________________________</w:t>
      </w:r>
    </w:p>
    <w:p w:rsidR="00E85BC5" w:rsidRPr="00B83824" w:rsidRDefault="00E85BC5" w:rsidP="00E85BC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Список прилагаемых документов ________________________________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BC5" w:rsidRPr="00B83824" w:rsidRDefault="00E85BC5" w:rsidP="00E85BC5">
      <w:pPr>
        <w:jc w:val="both"/>
        <w:rPr>
          <w:sz w:val="28"/>
          <w:szCs w:val="28"/>
        </w:rPr>
      </w:pPr>
    </w:p>
    <w:p w:rsidR="00E85BC5" w:rsidRPr="00B83824" w:rsidRDefault="00E85BC5" w:rsidP="00E85BC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</w:t>
      </w:r>
    </w:p>
    <w:p w:rsidR="00E85BC5" w:rsidRPr="00A068AD" w:rsidRDefault="00E85BC5" w:rsidP="00E85BC5">
      <w:pPr>
        <w:ind w:firstLine="709"/>
        <w:jc w:val="both"/>
        <w:outlineLvl w:val="0"/>
      </w:pPr>
      <w:r w:rsidRPr="00A068AD">
        <w:t xml:space="preserve">     </w:t>
      </w:r>
      <w:r>
        <w:t xml:space="preserve">      </w:t>
      </w:r>
      <w:r w:rsidRPr="00A068AD">
        <w:t xml:space="preserve">    (подпись)</w:t>
      </w:r>
      <w:r w:rsidRPr="00A068AD">
        <w:tab/>
      </w:r>
      <w:r w:rsidRPr="00A068AD">
        <w:tab/>
      </w:r>
      <w:r w:rsidRPr="00A068AD">
        <w:tab/>
      </w:r>
      <w:r>
        <w:t xml:space="preserve">               </w:t>
      </w:r>
      <w:r w:rsidRPr="00A068AD">
        <w:t>М.П.</w:t>
      </w:r>
    </w:p>
    <w:p w:rsidR="00D64AFF" w:rsidRDefault="00D64AFF" w:rsidP="00E85BC5">
      <w:bookmarkStart w:id="0" w:name="_GoBack"/>
      <w:bookmarkEnd w:id="0"/>
    </w:p>
    <w:sectPr w:rsidR="00D6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12"/>
    <w:rsid w:val="00D64AFF"/>
    <w:rsid w:val="00DA5F12"/>
    <w:rsid w:val="00E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87638-5E7B-4632-9793-35FB81E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Администрация Качканарского городского округа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Кузьмина Ирина Петровна</cp:lastModifiedBy>
  <cp:revision>2</cp:revision>
  <dcterms:created xsi:type="dcterms:W3CDTF">2018-04-19T12:07:00Z</dcterms:created>
  <dcterms:modified xsi:type="dcterms:W3CDTF">2018-04-19T12:08:00Z</dcterms:modified>
</cp:coreProperties>
</file>